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C0A" w:rsidRDefault="00536C0A" w:rsidP="006378A5">
      <w:pPr>
        <w:rPr>
          <w:sz w:val="32"/>
          <w:szCs w:val="32"/>
        </w:rPr>
      </w:pPr>
    </w:p>
    <w:p w:rsidR="00536C0A" w:rsidRPr="00DE5A96" w:rsidRDefault="00536C0A" w:rsidP="006378A5">
      <w:pPr>
        <w:rPr>
          <w:b/>
          <w:sz w:val="32"/>
          <w:szCs w:val="32"/>
        </w:rPr>
      </w:pPr>
      <w:r w:rsidRPr="00DE5A96">
        <w:rPr>
          <w:b/>
          <w:sz w:val="32"/>
          <w:szCs w:val="32"/>
        </w:rPr>
        <w:t xml:space="preserve">Branders Byråd: </w:t>
      </w:r>
      <w:r w:rsidR="00DE5A96" w:rsidRPr="00DE5A96">
        <w:rPr>
          <w:b/>
          <w:sz w:val="32"/>
          <w:szCs w:val="32"/>
        </w:rPr>
        <w:t>Radikalt trygheds-forsla</w:t>
      </w:r>
      <w:r w:rsidRPr="00DE5A96">
        <w:rPr>
          <w:b/>
          <w:sz w:val="32"/>
          <w:szCs w:val="32"/>
        </w:rPr>
        <w:t>g til de ældre vedtages</w:t>
      </w:r>
    </w:p>
    <w:p w:rsidR="004E20F1" w:rsidRDefault="00710FE4" w:rsidP="006378A5">
      <w:pPr>
        <w:rPr>
          <w:sz w:val="32"/>
          <w:szCs w:val="32"/>
        </w:rPr>
      </w:pPr>
      <w:r>
        <w:rPr>
          <w:sz w:val="32"/>
          <w:szCs w:val="32"/>
        </w:rPr>
        <w:t xml:space="preserve">På byrådsmødet den 26. april stillede Radikale Venstre forslag om, at det skal være </w:t>
      </w:r>
      <w:r w:rsidR="00DE5A96">
        <w:rPr>
          <w:sz w:val="32"/>
          <w:szCs w:val="32"/>
        </w:rPr>
        <w:t xml:space="preserve">en </w:t>
      </w:r>
      <w:r>
        <w:rPr>
          <w:sz w:val="32"/>
          <w:szCs w:val="32"/>
        </w:rPr>
        <w:t>nogenlunde fast gruppe personale, der kommer hos de ældre i hjemmeplejen.</w:t>
      </w:r>
    </w:p>
    <w:p w:rsidR="00710FE4" w:rsidRDefault="00710FE4" w:rsidP="006378A5">
      <w:pPr>
        <w:rPr>
          <w:sz w:val="32"/>
          <w:szCs w:val="32"/>
        </w:rPr>
      </w:pPr>
      <w:r>
        <w:rPr>
          <w:sz w:val="32"/>
          <w:szCs w:val="32"/>
        </w:rPr>
        <w:t xml:space="preserve">Årsagen til radikale har stillet forslaget er, at den næsten dugfriske ældreundersøgelse viser 60 procent af de pårørende mener, at antallet af forskellige hjælpere er for stort. Især i forhold til den personlige pleje ses bekymringen og utilfredsheden. </w:t>
      </w:r>
    </w:p>
    <w:p w:rsidR="00710FE4" w:rsidRDefault="00710FE4" w:rsidP="006378A5">
      <w:pPr>
        <w:rPr>
          <w:sz w:val="32"/>
          <w:szCs w:val="32"/>
        </w:rPr>
      </w:pPr>
      <w:r>
        <w:rPr>
          <w:sz w:val="32"/>
          <w:szCs w:val="32"/>
        </w:rPr>
        <w:t xml:space="preserve">Radikales forslag går </w:t>
      </w:r>
      <w:r w:rsidR="00DE5A96">
        <w:rPr>
          <w:sz w:val="32"/>
          <w:szCs w:val="32"/>
        </w:rPr>
        <w:t xml:space="preserve">kort fortalt ud på </w:t>
      </w:r>
      <w:r>
        <w:rPr>
          <w:sz w:val="32"/>
          <w:szCs w:val="32"/>
        </w:rPr>
        <w:t xml:space="preserve">ud på, at der nu undersøges, hvor mange forskellige hjælpere de ældre får besøg af, og </w:t>
      </w:r>
      <w:r w:rsidR="00DE5A96">
        <w:rPr>
          <w:sz w:val="32"/>
          <w:szCs w:val="32"/>
        </w:rPr>
        <w:t>følgelig organiseres hjemmeplejen</w:t>
      </w:r>
      <w:r>
        <w:rPr>
          <w:sz w:val="32"/>
          <w:szCs w:val="32"/>
        </w:rPr>
        <w:t xml:space="preserve">, </w:t>
      </w:r>
      <w:r w:rsidR="00DE5A96">
        <w:rPr>
          <w:sz w:val="32"/>
          <w:szCs w:val="32"/>
        </w:rPr>
        <w:t>så de ældre,</w:t>
      </w:r>
      <w:r>
        <w:rPr>
          <w:sz w:val="32"/>
          <w:szCs w:val="32"/>
        </w:rPr>
        <w:t xml:space="preserve"> </w:t>
      </w:r>
      <w:r w:rsidR="00DE5A96">
        <w:rPr>
          <w:sz w:val="32"/>
          <w:szCs w:val="32"/>
        </w:rPr>
        <w:t xml:space="preserve">senest ved årsskiftet, vil modtage </w:t>
      </w:r>
      <w:r>
        <w:rPr>
          <w:sz w:val="32"/>
          <w:szCs w:val="32"/>
        </w:rPr>
        <w:t>hjælp fra en nogen</w:t>
      </w:r>
      <w:r w:rsidR="00DC0F1F">
        <w:rPr>
          <w:sz w:val="32"/>
          <w:szCs w:val="32"/>
        </w:rPr>
        <w:t>lunde fast gruppe af personale.</w:t>
      </w:r>
    </w:p>
    <w:p w:rsidR="00DC0F1F" w:rsidRDefault="00DC0F1F" w:rsidP="006378A5">
      <w:pPr>
        <w:rPr>
          <w:sz w:val="32"/>
          <w:szCs w:val="32"/>
        </w:rPr>
      </w:pPr>
      <w:r>
        <w:rPr>
          <w:sz w:val="32"/>
          <w:szCs w:val="32"/>
        </w:rPr>
        <w:t xml:space="preserve">Alle byrådets partier bakkede op om Radikale Venstres forslag. Det betyder så, at de ældre om ikke så længe forhåbentlig </w:t>
      </w:r>
      <w:r w:rsidR="00DE5A96">
        <w:rPr>
          <w:sz w:val="32"/>
          <w:szCs w:val="32"/>
        </w:rPr>
        <w:t>kan se frem til, at de</w:t>
      </w:r>
      <w:r>
        <w:rPr>
          <w:sz w:val="32"/>
          <w:szCs w:val="32"/>
        </w:rPr>
        <w:t xml:space="preserve"> i deres tildelte tid, kan s</w:t>
      </w:r>
      <w:r w:rsidR="00DE5A96">
        <w:rPr>
          <w:sz w:val="32"/>
          <w:szCs w:val="32"/>
        </w:rPr>
        <w:t xml:space="preserve">e frem til at </w:t>
      </w:r>
      <w:r w:rsidR="007F0645">
        <w:rPr>
          <w:sz w:val="32"/>
          <w:szCs w:val="32"/>
        </w:rPr>
        <w:t xml:space="preserve">i de højere grad </w:t>
      </w:r>
      <w:r w:rsidR="00DE5A96">
        <w:rPr>
          <w:sz w:val="32"/>
          <w:szCs w:val="32"/>
        </w:rPr>
        <w:t xml:space="preserve">få besøg af kendte </w:t>
      </w:r>
      <w:r>
        <w:rPr>
          <w:sz w:val="32"/>
          <w:szCs w:val="32"/>
        </w:rPr>
        <w:t>medarbejdere fra hjemmeplejen.</w:t>
      </w:r>
    </w:p>
    <w:p w:rsidR="00DC0F1F" w:rsidRDefault="00DC0F1F" w:rsidP="006378A5">
      <w:pPr>
        <w:rPr>
          <w:sz w:val="32"/>
          <w:szCs w:val="32"/>
        </w:rPr>
      </w:pPr>
      <w:r>
        <w:rPr>
          <w:sz w:val="32"/>
          <w:szCs w:val="32"/>
        </w:rPr>
        <w:t>Det giver større tryghed for de</w:t>
      </w:r>
      <w:bookmarkStart w:id="0" w:name="_GoBack"/>
      <w:bookmarkEnd w:id="0"/>
      <w:r>
        <w:rPr>
          <w:sz w:val="32"/>
          <w:szCs w:val="32"/>
        </w:rPr>
        <w:t xml:space="preserve"> ældre. For det betyder noget for de ældre, at det er kendte ansigter, der kommer ind ad døren.</w:t>
      </w:r>
    </w:p>
    <w:p w:rsidR="00DC0F1F" w:rsidRDefault="00DC0F1F" w:rsidP="006378A5">
      <w:pPr>
        <w:rPr>
          <w:sz w:val="32"/>
          <w:szCs w:val="32"/>
        </w:rPr>
      </w:pPr>
      <w:r>
        <w:rPr>
          <w:sz w:val="32"/>
          <w:szCs w:val="32"/>
        </w:rPr>
        <w:t>Poul Rubach</w:t>
      </w:r>
      <w:r>
        <w:rPr>
          <w:sz w:val="32"/>
          <w:szCs w:val="32"/>
        </w:rPr>
        <w:br/>
        <w:t>Radikale Venstre</w:t>
      </w:r>
      <w:r>
        <w:rPr>
          <w:sz w:val="32"/>
          <w:szCs w:val="32"/>
        </w:rPr>
        <w:br/>
        <w:t>1. suppleant Randers Byråd</w:t>
      </w:r>
    </w:p>
    <w:p w:rsidR="00DC0F1F" w:rsidRDefault="00DC0F1F" w:rsidP="006378A5">
      <w:pPr>
        <w:rPr>
          <w:sz w:val="32"/>
          <w:szCs w:val="32"/>
        </w:rPr>
      </w:pPr>
      <w:r>
        <w:rPr>
          <w:sz w:val="32"/>
          <w:szCs w:val="32"/>
        </w:rPr>
        <w:t>Bækkevej 28</w:t>
      </w:r>
      <w:r w:rsidR="00DE5A96">
        <w:rPr>
          <w:sz w:val="32"/>
          <w:szCs w:val="32"/>
        </w:rPr>
        <w:t>, Harridslev</w:t>
      </w:r>
      <w:r>
        <w:rPr>
          <w:sz w:val="32"/>
          <w:szCs w:val="32"/>
        </w:rPr>
        <w:br/>
        <w:t>8930 Randers</w:t>
      </w:r>
    </w:p>
    <w:p w:rsidR="00DC0F1F" w:rsidRDefault="00DC0F1F" w:rsidP="006378A5">
      <w:pPr>
        <w:rPr>
          <w:sz w:val="32"/>
          <w:szCs w:val="32"/>
        </w:rPr>
      </w:pPr>
    </w:p>
    <w:p w:rsidR="00DC0F1F" w:rsidRPr="00710FE4" w:rsidRDefault="00DC0F1F" w:rsidP="006378A5">
      <w:pPr>
        <w:rPr>
          <w:sz w:val="32"/>
          <w:szCs w:val="32"/>
        </w:rPr>
      </w:pPr>
    </w:p>
    <w:sectPr w:rsidR="00DC0F1F" w:rsidRPr="00710FE4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432545"/>
    <w:multiLevelType w:val="hybridMultilevel"/>
    <w:tmpl w:val="FA7CEB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A56F6E"/>
    <w:multiLevelType w:val="hybridMultilevel"/>
    <w:tmpl w:val="4728325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FE4"/>
    <w:rsid w:val="00000197"/>
    <w:rsid w:val="00026A2F"/>
    <w:rsid w:val="00054019"/>
    <w:rsid w:val="000709EE"/>
    <w:rsid w:val="000936E1"/>
    <w:rsid w:val="000D2EDD"/>
    <w:rsid w:val="000F1719"/>
    <w:rsid w:val="0017025C"/>
    <w:rsid w:val="001C3517"/>
    <w:rsid w:val="00220F62"/>
    <w:rsid w:val="00231828"/>
    <w:rsid w:val="00243D7F"/>
    <w:rsid w:val="002514C0"/>
    <w:rsid w:val="00276922"/>
    <w:rsid w:val="00276DE1"/>
    <w:rsid w:val="002D4B0A"/>
    <w:rsid w:val="002E78DD"/>
    <w:rsid w:val="0033655E"/>
    <w:rsid w:val="003A392B"/>
    <w:rsid w:val="003B0C7B"/>
    <w:rsid w:val="003B62D8"/>
    <w:rsid w:val="003E0EF6"/>
    <w:rsid w:val="003E49D9"/>
    <w:rsid w:val="003F15B5"/>
    <w:rsid w:val="00432D40"/>
    <w:rsid w:val="00455117"/>
    <w:rsid w:val="004E20F1"/>
    <w:rsid w:val="005134C4"/>
    <w:rsid w:val="00536C0A"/>
    <w:rsid w:val="00543D6F"/>
    <w:rsid w:val="00544B2B"/>
    <w:rsid w:val="005914A8"/>
    <w:rsid w:val="00597CC9"/>
    <w:rsid w:val="005C4D25"/>
    <w:rsid w:val="005C4EC2"/>
    <w:rsid w:val="005C5B17"/>
    <w:rsid w:val="00603994"/>
    <w:rsid w:val="00610B7C"/>
    <w:rsid w:val="006378A5"/>
    <w:rsid w:val="00666F95"/>
    <w:rsid w:val="00667645"/>
    <w:rsid w:val="006A4619"/>
    <w:rsid w:val="006F5B38"/>
    <w:rsid w:val="00701696"/>
    <w:rsid w:val="00710FE4"/>
    <w:rsid w:val="00773E87"/>
    <w:rsid w:val="00787009"/>
    <w:rsid w:val="007C4F2F"/>
    <w:rsid w:val="007F0645"/>
    <w:rsid w:val="008731AA"/>
    <w:rsid w:val="00884868"/>
    <w:rsid w:val="008E5007"/>
    <w:rsid w:val="009016E6"/>
    <w:rsid w:val="00910A72"/>
    <w:rsid w:val="00914DB1"/>
    <w:rsid w:val="00975907"/>
    <w:rsid w:val="009B24FF"/>
    <w:rsid w:val="009C19D6"/>
    <w:rsid w:val="00A26A87"/>
    <w:rsid w:val="00A9527D"/>
    <w:rsid w:val="00A96958"/>
    <w:rsid w:val="00AC0E67"/>
    <w:rsid w:val="00B2455F"/>
    <w:rsid w:val="00B257DC"/>
    <w:rsid w:val="00B40E3E"/>
    <w:rsid w:val="00B6387C"/>
    <w:rsid w:val="00C15955"/>
    <w:rsid w:val="00C20C48"/>
    <w:rsid w:val="00C95685"/>
    <w:rsid w:val="00D35B1D"/>
    <w:rsid w:val="00D5554B"/>
    <w:rsid w:val="00D8092E"/>
    <w:rsid w:val="00DA043B"/>
    <w:rsid w:val="00DC0F1F"/>
    <w:rsid w:val="00DE02E4"/>
    <w:rsid w:val="00DE5A96"/>
    <w:rsid w:val="00DF25A6"/>
    <w:rsid w:val="00E10A47"/>
    <w:rsid w:val="00E9551B"/>
    <w:rsid w:val="00E96DE6"/>
    <w:rsid w:val="00EA4F7F"/>
    <w:rsid w:val="00ED253D"/>
    <w:rsid w:val="00FC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80E9B-5335-435D-8D09-BED295E3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HAnsi" w:hAnsi="Calibri" w:cstheme="minorBidi"/>
        <w:sz w:val="22"/>
        <w:szCs w:val="22"/>
        <w:lang w:val="da-DK" w:eastAsia="en-US" w:bidi="ar-SA"/>
      </w:rPr>
    </w:rPrDefault>
    <w:pPrDefault>
      <w:pPr>
        <w:spacing w:after="160" w:line="2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A87"/>
    <w:pPr>
      <w:spacing w:line="259" w:lineRule="auto"/>
    </w:pPr>
  </w:style>
  <w:style w:type="paragraph" w:styleId="Overskrift1">
    <w:name w:val="heading 1"/>
    <w:basedOn w:val="Normal"/>
    <w:next w:val="Normal"/>
    <w:link w:val="Overskrift1Tegn"/>
    <w:uiPriority w:val="9"/>
    <w:qFormat/>
    <w:rsid w:val="009C19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sz w:val="4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2D4B0A"/>
    <w:pPr>
      <w:spacing w:before="360" w:after="0"/>
      <w:outlineLvl w:val="1"/>
    </w:pPr>
    <w:rPr>
      <w:rFonts w:asciiTheme="majorHAnsi" w:hAnsiTheme="majorHAnsi"/>
      <w:b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4B0A"/>
    <w:pPr>
      <w:keepNext/>
      <w:keepLines/>
      <w:spacing w:before="360" w:after="0"/>
      <w:outlineLvl w:val="2"/>
    </w:pPr>
    <w:rPr>
      <w:rFonts w:asciiTheme="majorHAnsi" w:eastAsiaTheme="majorEastAsia" w:hAnsiTheme="majorHAnsi" w:cstheme="majorHAnsi"/>
      <w:b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87009"/>
    <w:pPr>
      <w:keepNext/>
      <w:keepLines/>
      <w:spacing w:before="240" w:after="0"/>
      <w:outlineLvl w:val="3"/>
    </w:pPr>
    <w:rPr>
      <w:rFonts w:asciiTheme="majorHAnsi" w:eastAsiaTheme="majorEastAsia" w:hAnsiTheme="majorHAnsi" w:cstheme="majorHAnsi"/>
      <w:b/>
      <w:iCs/>
      <w:sz w:val="24"/>
      <w:lang w:val="en-US"/>
    </w:rPr>
  </w:style>
  <w:style w:type="paragraph" w:styleId="Overskrift5">
    <w:name w:val="heading 5"/>
    <w:basedOn w:val="Normal"/>
    <w:next w:val="Normal"/>
    <w:link w:val="Overskrift5Tegn"/>
    <w:uiPriority w:val="9"/>
    <w:unhideWhenUsed/>
    <w:rsid w:val="00787009"/>
    <w:pPr>
      <w:keepNext/>
      <w:keepLines/>
      <w:spacing w:before="240" w:after="0"/>
      <w:outlineLvl w:val="4"/>
    </w:pPr>
    <w:rPr>
      <w:rFonts w:asciiTheme="majorHAnsi" w:eastAsiaTheme="majorEastAsia" w:hAnsiTheme="majorHAnsi" w:cstheme="majorBidi"/>
      <w:i/>
    </w:rPr>
  </w:style>
  <w:style w:type="paragraph" w:styleId="Overskrift6">
    <w:name w:val="heading 6"/>
    <w:basedOn w:val="Normal"/>
    <w:next w:val="Normal"/>
    <w:link w:val="Overskrift6Tegn"/>
    <w:uiPriority w:val="9"/>
    <w:unhideWhenUsed/>
    <w:rsid w:val="003E49D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Overskrift7">
    <w:name w:val="heading 7"/>
    <w:basedOn w:val="Normal"/>
    <w:next w:val="Normal"/>
    <w:link w:val="Overskrift7Tegn"/>
    <w:uiPriority w:val="9"/>
    <w:unhideWhenUsed/>
    <w:rsid w:val="002D4B0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rsid w:val="002D4B0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unhideWhenUsed/>
    <w:rsid w:val="002D4B0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C19D6"/>
    <w:rPr>
      <w:rFonts w:asciiTheme="majorHAnsi" w:eastAsiaTheme="majorEastAsia" w:hAnsiTheme="majorHAnsi" w:cstheme="majorBidi"/>
      <w:b/>
      <w:sz w:val="40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D253D"/>
    <w:rPr>
      <w:rFonts w:asciiTheme="majorHAnsi" w:hAnsiTheme="majorHAnsi"/>
      <w:b/>
      <w:sz w:val="36"/>
      <w:szCs w:val="26"/>
    </w:rPr>
  </w:style>
  <w:style w:type="paragraph" w:styleId="Titel">
    <w:name w:val="Title"/>
    <w:aliases w:val="Rapportnavn"/>
    <w:basedOn w:val="Normal"/>
    <w:next w:val="Normal"/>
    <w:link w:val="TitelTegn"/>
    <w:uiPriority w:val="10"/>
    <w:qFormat/>
    <w:rsid w:val="00D5554B"/>
    <w:pPr>
      <w:spacing w:after="0" w:line="240" w:lineRule="auto"/>
      <w:contextualSpacing/>
    </w:pPr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TitelTegn">
    <w:name w:val="Titel Tegn"/>
    <w:aliases w:val="Rapportnavn Tegn"/>
    <w:basedOn w:val="Standardskrifttypeiafsnit"/>
    <w:link w:val="Titel"/>
    <w:uiPriority w:val="10"/>
    <w:rsid w:val="00D5554B"/>
    <w:rPr>
      <w:rFonts w:eastAsiaTheme="majorEastAsia" w:cstheme="majorBidi"/>
      <w:caps/>
      <w:spacing w:val="-10"/>
      <w:kern w:val="28"/>
      <w:sz w:val="72"/>
      <w:szCs w:val="5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ED253D"/>
    <w:rPr>
      <w:rFonts w:asciiTheme="majorHAnsi" w:eastAsiaTheme="majorEastAsia" w:hAnsiTheme="majorHAnsi" w:cstheme="majorHAnsi"/>
      <w:b/>
      <w:sz w:val="28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ED253D"/>
    <w:rPr>
      <w:rFonts w:asciiTheme="majorHAnsi" w:eastAsiaTheme="majorEastAsia" w:hAnsiTheme="majorHAnsi" w:cstheme="majorHAnsi"/>
      <w:b/>
      <w:iCs/>
      <w:sz w:val="24"/>
      <w:lang w:val="en-US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787009"/>
    <w:rPr>
      <w:rFonts w:asciiTheme="majorHAnsi" w:eastAsiaTheme="majorEastAsia" w:hAnsiTheme="majorHAnsi" w:cstheme="majorBidi"/>
      <w:i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3E49D9"/>
    <w:rPr>
      <w:rFonts w:asciiTheme="majorHAnsi" w:eastAsiaTheme="majorEastAsia" w:hAnsiTheme="majorHAnsi" w:cstheme="majorBidi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2D4B0A"/>
    <w:rPr>
      <w:rFonts w:asciiTheme="majorHAnsi" w:eastAsiaTheme="majorEastAsia" w:hAnsiTheme="majorHAnsi" w:cstheme="majorBidi"/>
      <w:i/>
      <w:iCs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2D4B0A"/>
    <w:rPr>
      <w:rFonts w:asciiTheme="majorHAnsi" w:eastAsiaTheme="majorEastAsia" w:hAnsiTheme="majorHAnsi" w:cstheme="majorBidi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2D4B0A"/>
    <w:rPr>
      <w:rFonts w:asciiTheme="majorHAnsi" w:eastAsiaTheme="majorEastAsia" w:hAnsiTheme="majorHAnsi" w:cstheme="majorBidi"/>
      <w:i/>
      <w:iCs/>
      <w:sz w:val="21"/>
      <w:szCs w:val="21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95685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95685"/>
    <w:rPr>
      <w:rFonts w:eastAsiaTheme="minorEastAsia"/>
      <w:color w:val="5A5A5A" w:themeColor="text1" w:themeTint="A5"/>
    </w:rPr>
  </w:style>
  <w:style w:type="paragraph" w:styleId="Listeafsnit">
    <w:name w:val="List Paragraph"/>
    <w:basedOn w:val="Normal"/>
    <w:uiPriority w:val="34"/>
    <w:qFormat/>
    <w:rsid w:val="00544B2B"/>
    <w:pPr>
      <w:spacing w:after="480"/>
      <w:ind w:left="720"/>
      <w:contextualSpacing/>
    </w:pPr>
  </w:style>
  <w:style w:type="character" w:styleId="Svagfremhvning">
    <w:name w:val="Subtle Emphasis"/>
    <w:basedOn w:val="Standardskrifttypeiafsnit"/>
    <w:uiPriority w:val="19"/>
    <w:qFormat/>
    <w:rsid w:val="00910A72"/>
    <w:rPr>
      <w:i/>
      <w:iCs/>
      <w:color w:val="595959" w:themeColor="text1" w:themeTint="A6"/>
    </w:rPr>
  </w:style>
  <w:style w:type="character" w:styleId="Fremhv">
    <w:name w:val="Emphasis"/>
    <w:basedOn w:val="Standardskrifttypeiafsnit"/>
    <w:uiPriority w:val="20"/>
    <w:qFormat/>
    <w:rsid w:val="00910A72"/>
    <w:rPr>
      <w:i/>
      <w:iCs/>
    </w:rPr>
  </w:style>
  <w:style w:type="character" w:styleId="Kraftigfremhvning">
    <w:name w:val="Intense Emphasis"/>
    <w:basedOn w:val="Standardskrifttypeiafsnit"/>
    <w:uiPriority w:val="21"/>
    <w:qFormat/>
    <w:rsid w:val="00026A2F"/>
    <w:rPr>
      <w:b/>
      <w:i/>
      <w:iCs/>
      <w:color w:val="auto"/>
    </w:rPr>
  </w:style>
  <w:style w:type="paragraph" w:styleId="Citat">
    <w:name w:val="Quote"/>
    <w:basedOn w:val="Normal"/>
    <w:next w:val="Normal"/>
    <w:link w:val="CitatTegn"/>
    <w:uiPriority w:val="29"/>
    <w:qFormat/>
    <w:rsid w:val="00026A2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026A2F"/>
    <w:rPr>
      <w:i/>
      <w:iCs/>
      <w:color w:val="404040" w:themeColor="text1" w:themeTint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26A2F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26A2F"/>
    <w:rPr>
      <w:i/>
      <w:iCs/>
    </w:rPr>
  </w:style>
  <w:style w:type="character" w:styleId="Svaghenvisning">
    <w:name w:val="Subtle Reference"/>
    <w:basedOn w:val="Standardskrifttypeiafsnit"/>
    <w:uiPriority w:val="31"/>
    <w:qFormat/>
    <w:rsid w:val="00EA4F7F"/>
    <w:rPr>
      <w:smallCaps/>
      <w:color w:val="5A5A5A" w:themeColor="text1" w:themeTint="A5"/>
    </w:rPr>
  </w:style>
  <w:style w:type="character" w:styleId="Kraftighenvisning">
    <w:name w:val="Intense Reference"/>
    <w:basedOn w:val="Standardskrifttypeiafsnit"/>
    <w:uiPriority w:val="32"/>
    <w:qFormat/>
    <w:rsid w:val="00EA4F7F"/>
    <w:rPr>
      <w:b/>
      <w:bCs/>
      <w:smallCaps/>
      <w:color w:val="auto"/>
      <w:spacing w:val="5"/>
    </w:rPr>
  </w:style>
  <w:style w:type="table" w:styleId="Tabel-Gitter">
    <w:name w:val="Table Grid"/>
    <w:basedOn w:val="Tabel-Normal"/>
    <w:uiPriority w:val="39"/>
    <w:rsid w:val="00E95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Brevtekst">
    <w:name w:val="Tab Brevtekst"/>
    <w:basedOn w:val="Normal"/>
    <w:uiPriority w:val="9"/>
    <w:qFormat/>
    <w:rsid w:val="006F5B38"/>
    <w:pPr>
      <w:tabs>
        <w:tab w:val="left" w:pos="2835"/>
      </w:tabs>
      <w:spacing w:after="240" w:line="240" w:lineRule="auto"/>
    </w:pPr>
    <w:rPr>
      <w:rFonts w:eastAsiaTheme="minorEastAsia" w:cs="Arial"/>
      <w:bCs/>
      <w:szCs w:val="20"/>
      <w:lang w:eastAsia="da-DK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0169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914DB1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914DB1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914DB1"/>
    <w:rPr>
      <w:color w:val="0563C1" w:themeColor="hyperlink"/>
      <w:u w:val="single"/>
    </w:rPr>
  </w:style>
  <w:style w:type="paragraph" w:customStyle="1" w:styleId="BrevnotatKORTO1">
    <w:name w:val="Brev/notat KORT (O1)"/>
    <w:basedOn w:val="Normal"/>
    <w:next w:val="Normal"/>
    <w:link w:val="BrevnotatKORTO1Tegn"/>
    <w:uiPriority w:val="4"/>
    <w:qFormat/>
    <w:rsid w:val="00DF25A6"/>
    <w:pPr>
      <w:spacing w:before="480" w:after="280" w:line="280" w:lineRule="exact"/>
      <w:outlineLvl w:val="0"/>
    </w:pPr>
    <w:rPr>
      <w:rFonts w:eastAsia="Calibri" w:cs="Times New Roman"/>
      <w:b/>
      <w:caps/>
      <w:sz w:val="26"/>
      <w:szCs w:val="20"/>
    </w:rPr>
  </w:style>
  <w:style w:type="character" w:customStyle="1" w:styleId="BrevnotatKORTO1Tegn">
    <w:name w:val="Brev/notat KORT (O1) Tegn"/>
    <w:basedOn w:val="Overskrift1Tegn"/>
    <w:link w:val="BrevnotatKORTO1"/>
    <w:uiPriority w:val="4"/>
    <w:rsid w:val="00AC0E67"/>
    <w:rPr>
      <w:rFonts w:asciiTheme="majorHAnsi" w:eastAsia="Calibri" w:hAnsiTheme="majorHAnsi" w:cs="Times New Roman"/>
      <w:b/>
      <w:caps/>
      <w:sz w:val="26"/>
      <w:szCs w:val="20"/>
    </w:rPr>
  </w:style>
  <w:style w:type="paragraph" w:customStyle="1" w:styleId="AdressatO1">
    <w:name w:val="Adressat (O1)"/>
    <w:basedOn w:val="Ingenafstand"/>
    <w:next w:val="Normal"/>
    <w:uiPriority w:val="1"/>
    <w:qFormat/>
    <w:rsid w:val="00231828"/>
    <w:pPr>
      <w:spacing w:line="280" w:lineRule="exact"/>
      <w:outlineLvl w:val="0"/>
    </w:pPr>
    <w:rPr>
      <w:rFonts w:eastAsia="Calibri" w:cs="Times New Roman"/>
    </w:rPr>
  </w:style>
  <w:style w:type="paragraph" w:customStyle="1" w:styleId="BrevO2">
    <w:name w:val="Brev (O2)"/>
    <w:basedOn w:val="Normal"/>
    <w:next w:val="Normal"/>
    <w:link w:val="BrevO2Tegn"/>
    <w:uiPriority w:val="4"/>
    <w:unhideWhenUsed/>
    <w:qFormat/>
    <w:rsid w:val="00DF25A6"/>
    <w:pPr>
      <w:spacing w:line="280" w:lineRule="exact"/>
      <w:outlineLvl w:val="1"/>
    </w:pPr>
    <w:rPr>
      <w:b/>
      <w:sz w:val="24"/>
    </w:rPr>
  </w:style>
  <w:style w:type="paragraph" w:styleId="Ingenafstand">
    <w:name w:val="No Spacing"/>
    <w:uiPriority w:val="4"/>
    <w:rsid w:val="00231828"/>
    <w:pPr>
      <w:spacing w:after="0" w:line="240" w:lineRule="auto"/>
    </w:pPr>
  </w:style>
  <w:style w:type="character" w:customStyle="1" w:styleId="BrevO2Tegn">
    <w:name w:val="Brev (O2) Tegn"/>
    <w:basedOn w:val="Standardskrifttypeiafsnit"/>
    <w:link w:val="BrevO2"/>
    <w:uiPriority w:val="4"/>
    <w:rsid w:val="00884868"/>
    <w:rPr>
      <w:b/>
      <w:sz w:val="24"/>
    </w:rPr>
  </w:style>
  <w:style w:type="paragraph" w:customStyle="1" w:styleId="BrevO3">
    <w:name w:val="Brev (O3)"/>
    <w:basedOn w:val="Normal"/>
    <w:next w:val="Normal"/>
    <w:link w:val="BrevO3Tegn"/>
    <w:uiPriority w:val="4"/>
    <w:unhideWhenUsed/>
    <w:qFormat/>
    <w:rsid w:val="00DF25A6"/>
    <w:pPr>
      <w:spacing w:after="0" w:line="240" w:lineRule="auto"/>
      <w:outlineLvl w:val="2"/>
    </w:pPr>
    <w:rPr>
      <w:rFonts w:cs="Arial"/>
      <w:b/>
      <w:bCs/>
      <w:szCs w:val="20"/>
    </w:rPr>
  </w:style>
  <w:style w:type="character" w:customStyle="1" w:styleId="BrevO3Tegn">
    <w:name w:val="Brev (O3) Tegn"/>
    <w:basedOn w:val="Standardskrifttypeiafsnit"/>
    <w:link w:val="BrevO3"/>
    <w:uiPriority w:val="4"/>
    <w:rsid w:val="00884868"/>
    <w:rPr>
      <w:rFonts w:cs="Arial"/>
      <w:b/>
      <w:bCs/>
      <w:szCs w:val="20"/>
    </w:rPr>
  </w:style>
  <w:style w:type="paragraph" w:customStyle="1" w:styleId="BrevO4">
    <w:name w:val="Brev (O4)"/>
    <w:basedOn w:val="Normal"/>
    <w:next w:val="Normal"/>
    <w:link w:val="BrevO4Tegn"/>
    <w:uiPriority w:val="4"/>
    <w:unhideWhenUsed/>
    <w:qFormat/>
    <w:rsid w:val="005C4D25"/>
    <w:pPr>
      <w:spacing w:after="0" w:line="240" w:lineRule="auto"/>
      <w:outlineLvl w:val="3"/>
    </w:pPr>
    <w:rPr>
      <w:rFonts w:cs="Arial"/>
      <w:bCs/>
      <w:i/>
      <w:szCs w:val="20"/>
    </w:rPr>
  </w:style>
  <w:style w:type="character" w:customStyle="1" w:styleId="BrevO4Tegn">
    <w:name w:val="Brev (O4) Tegn"/>
    <w:basedOn w:val="Standardskrifttypeiafsnit"/>
    <w:link w:val="BrevO4"/>
    <w:uiPriority w:val="4"/>
    <w:rsid w:val="00884868"/>
    <w:rPr>
      <w:rFonts w:cs="Arial"/>
      <w:bCs/>
      <w:i/>
      <w:szCs w:val="20"/>
    </w:rPr>
  </w:style>
  <w:style w:type="paragraph" w:customStyle="1" w:styleId="Dato-JournalO1">
    <w:name w:val="Dato-Journal (O1)"/>
    <w:basedOn w:val="Normal"/>
    <w:link w:val="Dato-JournalO1Tegn"/>
    <w:uiPriority w:val="2"/>
    <w:qFormat/>
    <w:rsid w:val="002E78DD"/>
    <w:pPr>
      <w:spacing w:after="0" w:line="280" w:lineRule="exact"/>
      <w:outlineLvl w:val="0"/>
    </w:pPr>
    <w:rPr>
      <w:szCs w:val="20"/>
    </w:rPr>
  </w:style>
  <w:style w:type="character" w:customStyle="1" w:styleId="Dato-JournalO1Tegn">
    <w:name w:val="Dato-Journal (O1) Tegn"/>
    <w:basedOn w:val="Standardskrifttypeiafsnit"/>
    <w:link w:val="Dato-JournalO1"/>
    <w:uiPriority w:val="2"/>
    <w:rsid w:val="00AC0E67"/>
    <w:rPr>
      <w:szCs w:val="20"/>
    </w:rPr>
  </w:style>
  <w:style w:type="paragraph" w:customStyle="1" w:styleId="BrevO1">
    <w:name w:val="Brev (O1)"/>
    <w:basedOn w:val="Normal"/>
    <w:uiPriority w:val="4"/>
    <w:qFormat/>
    <w:rsid w:val="00701696"/>
    <w:pPr>
      <w:widowControl w:val="0"/>
      <w:autoSpaceDE w:val="0"/>
      <w:autoSpaceDN w:val="0"/>
      <w:adjustRightInd w:val="0"/>
      <w:spacing w:before="480" w:after="280" w:line="280" w:lineRule="exact"/>
      <w:outlineLvl w:val="0"/>
    </w:pPr>
    <w:rPr>
      <w:rFonts w:cs="Calibri"/>
      <w:b/>
      <w:bCs/>
      <w:sz w:val="26"/>
      <w:szCs w:val="24"/>
    </w:rPr>
  </w:style>
  <w:style w:type="paragraph" w:customStyle="1" w:styleId="AfsenderO1">
    <w:name w:val="Afsender (O1)"/>
    <w:basedOn w:val="Normal"/>
    <w:next w:val="Normal"/>
    <w:link w:val="AfsenderO1Tegn"/>
    <w:rsid w:val="004E20F1"/>
    <w:pPr>
      <w:spacing w:after="0" w:line="200" w:lineRule="exact"/>
      <w:outlineLvl w:val="0"/>
    </w:pPr>
    <w:rPr>
      <w:rFonts w:asciiTheme="minorHAnsi" w:eastAsiaTheme="minorEastAsia" w:hAnsiTheme="minorHAnsi" w:cs="Calibri"/>
      <w:color w:val="595959"/>
      <w:sz w:val="16"/>
      <w:szCs w:val="20"/>
      <w:lang w:eastAsia="da-DK"/>
    </w:rPr>
  </w:style>
  <w:style w:type="character" w:customStyle="1" w:styleId="AfsenderO1Tegn">
    <w:name w:val="Afsender (O1) Tegn"/>
    <w:basedOn w:val="Standardskrifttypeiafsnit"/>
    <w:link w:val="AfsenderO1"/>
    <w:locked/>
    <w:rsid w:val="004E20F1"/>
    <w:rPr>
      <w:rFonts w:asciiTheme="minorHAnsi" w:eastAsiaTheme="minorEastAsia" w:hAnsiTheme="minorHAnsi" w:cs="Calibri"/>
      <w:color w:val="595959"/>
      <w:sz w:val="16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1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6189A2-4186-4CCE-BB59-E08887D01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171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Randers Kommune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Mogens Nyholm</dc:creator>
  <cp:keywords/>
  <dc:description/>
  <cp:lastModifiedBy>Mogens Nyholm</cp:lastModifiedBy>
  <cp:revision>3</cp:revision>
  <dcterms:created xsi:type="dcterms:W3CDTF">2021-05-17T23:25:00Z</dcterms:created>
  <dcterms:modified xsi:type="dcterms:W3CDTF">2021-05-18T07:54:00Z</dcterms:modified>
</cp:coreProperties>
</file>